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:rsidR="00D445B8" w:rsidRDefault="009B0263" w:rsidP="00D445B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PODMÍNKY</w:t>
      </w:r>
      <w:r w:rsidR="00D445B8">
        <w:rPr>
          <w:b/>
          <w:sz w:val="24"/>
          <w:szCs w:val="24"/>
        </w:rPr>
        <w:t xml:space="preserve"> - PŘÍLOHA KE SMLOUVĚ O DÍLO</w:t>
      </w:r>
    </w:p>
    <w:p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:rsidR="006B42D4" w:rsidRDefault="006B42D4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BOZP</w:t>
      </w:r>
    </w:p>
    <w:p w:rsidR="00D445B8" w:rsidRDefault="00D445B8" w:rsidP="00D445B8">
      <w:pPr>
        <w:pStyle w:val="Bezmezer"/>
        <w:rPr>
          <w:b/>
          <w:sz w:val="24"/>
          <w:szCs w:val="24"/>
        </w:rPr>
      </w:pPr>
    </w:p>
    <w:p w:rsidR="006B42D4" w:rsidRDefault="006B42D4" w:rsidP="006B42D4">
      <w:pPr>
        <w:pStyle w:val="Bezmezer"/>
        <w:jc w:val="center"/>
        <w:rPr>
          <w:sz w:val="24"/>
          <w:szCs w:val="24"/>
        </w:rPr>
      </w:pP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prohlašuje,</w:t>
      </w:r>
    </w:p>
    <w:p w:rsidR="006B42D4" w:rsidRDefault="006B42D4" w:rsidP="006B42D4">
      <w:pPr>
        <w:pStyle w:val="Bezmezer"/>
        <w:rPr>
          <w:sz w:val="24"/>
          <w:szCs w:val="24"/>
        </w:rPr>
      </w:pP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zná obecně závazné právní předpisy a normy, týkající se bezpečnosti a ochrany zdraví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při práci a požární ochrany a že se zavazuje seznamovat se průběžně po dobu platnosti této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smlouvy s jejich změnami. Zhotovitel je odpovědný za dodržování těchto předpisů na 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kde realizuje předmět díla, nebo s realizací předmětu díla souvisí.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ke sjednané činnosti bude používat vlastní stroje, nástroje a další pomůcky, které 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odpovídají příslušným technickým a bezpečnostním předpisům.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 případě subdodavatelů přenese na ně povinnosti uvedené v tomto odstavci smluvně.</w:t>
      </w:r>
    </w:p>
    <w:p w:rsidR="006B42D4" w:rsidRDefault="006B42D4" w:rsidP="006B42D4">
      <w:pPr>
        <w:pStyle w:val="Bezmezer"/>
        <w:rPr>
          <w:sz w:val="24"/>
          <w:szCs w:val="24"/>
        </w:rPr>
      </w:pPr>
    </w:p>
    <w:p w:rsidR="00753362" w:rsidRDefault="00753362" w:rsidP="006B42D4">
      <w:pPr>
        <w:pStyle w:val="Bezmezer"/>
        <w:rPr>
          <w:sz w:val="24"/>
          <w:szCs w:val="24"/>
        </w:rPr>
      </w:pPr>
    </w:p>
    <w:p w:rsidR="00753362" w:rsidRDefault="00753362" w:rsidP="006B42D4">
      <w:pPr>
        <w:pStyle w:val="Bezmezer"/>
        <w:rPr>
          <w:sz w:val="24"/>
          <w:szCs w:val="24"/>
        </w:rPr>
      </w:pPr>
    </w:p>
    <w:p w:rsidR="00753362" w:rsidRDefault="00753362" w:rsidP="006B42D4">
      <w:pPr>
        <w:pStyle w:val="Bezmezer"/>
        <w:rPr>
          <w:sz w:val="24"/>
          <w:szCs w:val="24"/>
        </w:rPr>
      </w:pPr>
    </w:p>
    <w:p w:rsidR="00753362" w:rsidRDefault="00753362" w:rsidP="006B42D4">
      <w:pPr>
        <w:pStyle w:val="Bezmezer"/>
        <w:rPr>
          <w:sz w:val="24"/>
          <w:szCs w:val="24"/>
        </w:rPr>
      </w:pP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Zhotovitel je povinen zejména:</w:t>
      </w:r>
    </w:p>
    <w:p w:rsidR="006B42D4" w:rsidRDefault="006B42D4" w:rsidP="006B42D4">
      <w:pPr>
        <w:pStyle w:val="Bezmezer"/>
        <w:rPr>
          <w:sz w:val="24"/>
          <w:szCs w:val="24"/>
        </w:rPr>
      </w:pP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identifikovat veškerá nebezpečí a vyhodnocovat rizika ohrožující zdraví a životy osob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vyplývající z jeho činnosti</w:t>
      </w:r>
      <w:r w:rsidR="005D1115">
        <w:rPr>
          <w:sz w:val="24"/>
          <w:szCs w:val="24"/>
        </w:rPr>
        <w:t xml:space="preserve"> na základě plnění této smlouvy</w:t>
      </w:r>
    </w:p>
    <w:p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53362">
        <w:rPr>
          <w:sz w:val="24"/>
          <w:szCs w:val="24"/>
        </w:rPr>
        <w:t>informovat o nebezpečích a rizicích jak zástupce zadavatele, tak i své zaměstnance,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vyskytující se na pracovišti, pokud se na pracovišti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nacházejí po dobu působení nebezpečí a rizik vyplývající z jeho </w:t>
      </w:r>
      <w:r w:rsidR="005D1115">
        <w:rPr>
          <w:sz w:val="24"/>
          <w:szCs w:val="24"/>
        </w:rPr>
        <w:t>činnosti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minimalizovat všemi dostupnými prostředky zjištěná rizika ohrožení zdraví a života 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zhotovitele a dalších osob na pracovišti včetně stanovení bezpečných pracovních a 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technologických postupů. Zhotovitel musí seznámit zástupce zadavatele, své zaměstnance,</w:t>
      </w:r>
    </w:p>
    <w:p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nacházející se na pracovišti se stanovenými postupy</w:t>
      </w:r>
    </w:p>
    <w:p w:rsidR="00753362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 zadaném pracovišti</w:t>
      </w:r>
    </w:p>
    <w:p w:rsidR="00753362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vzít na vědomí nebezpečí a rizika ohrožující zdraví a životy osob na pracovišti, se kterými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bude seznámen zástupcem zadavatele před započetím práce a seznámení písemně 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potvrdit do dokumentace zadavatele (Záznam o předání a převzetí pracoviště, Služební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den</w:t>
      </w:r>
      <w:r w:rsidR="005D1115">
        <w:rPr>
          <w:sz w:val="24"/>
          <w:szCs w:val="24"/>
        </w:rPr>
        <w:t>ík, popřípadě jiná dokumentace)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při plnění smlouvy přizpůsobit těmto nebezpečím a rizikům svou činnost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počínat si v prostoru pracoviště, v lesním porostu a v blízkosti majetku zadavatele nebo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třetích osob tak, aby ne</w:t>
      </w:r>
      <w:r w:rsidR="005D1115">
        <w:rPr>
          <w:sz w:val="24"/>
          <w:szCs w:val="24"/>
        </w:rPr>
        <w:t>zavdal příčinu ke vzniku požáru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zajistit ve spolupráci se zástupcem zadavatele opatření k zamezení ohrožení zdraví a životů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osob nebo poškození majetku zadavatele nebo jiných osob, zejména při práci na 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které jsou v dosahu veřejných komunikací, železničních tratí, telefonních a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elektrických </w:t>
      </w:r>
      <w:r w:rsidR="005D1115">
        <w:rPr>
          <w:sz w:val="24"/>
          <w:szCs w:val="24"/>
        </w:rPr>
        <w:t>vedení</w:t>
      </w:r>
    </w:p>
    <w:p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D1115">
        <w:rPr>
          <w:sz w:val="24"/>
          <w:szCs w:val="24"/>
        </w:rPr>
        <w:t>stanovit si postup pro případ vzniku úrazu nebo havárie a eliminace jejich následků včetně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komunikace se zástupci zadavatele (zejména způsob přivolání pomoci v případě úrazu). 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Před započetím prací je zhotovitel povinen si postup ověřit v konkrétních podmínkách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pracoviště, v případě potřeby postup upravit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mít na pracovišti k dispozici pro případ úrazu použitelné zdravotní prostředky pro 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poskytnutí první pomoci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neprodleně oznamovat odpovědnému zástupci zadavatele jakýkoliv úraz, mimořádné 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stavy a závady na převzatém pracovišti, popřípadě jeho okolí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předat hotové pracoviště tak, aby následkem smluvní činnosti netrvalo nebezpečí ohrožení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zdraví a životů osob na pracovišti</w:t>
      </w:r>
    </w:p>
    <w:p w:rsidR="005D1115" w:rsidRDefault="005D1115" w:rsidP="006B42D4">
      <w:pPr>
        <w:pStyle w:val="Bezmezer"/>
        <w:rPr>
          <w:sz w:val="24"/>
          <w:szCs w:val="24"/>
        </w:rPr>
      </w:pP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Prohlášení a povinnosti uvedené v této smlouvě vztahují se ke konkrétnímu pracovišti,</w:t>
      </w:r>
    </w:p>
    <w:p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potvrzuje podpisem na Záznamu o předání a převzetí pracoviště </w:t>
      </w:r>
      <w:r w:rsidR="00D445B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</w:p>
    <w:p w:rsidR="00D445B8" w:rsidRDefault="00D445B8" w:rsidP="005D1115">
      <w:pPr>
        <w:pStyle w:val="Bezmezer"/>
        <w:jc w:val="center"/>
        <w:rPr>
          <w:b/>
          <w:sz w:val="24"/>
          <w:szCs w:val="24"/>
        </w:rPr>
      </w:pPr>
    </w:p>
    <w:p w:rsidR="005D1115" w:rsidRDefault="005D1115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ekologie</w:t>
      </w:r>
    </w:p>
    <w:p w:rsidR="005D1115" w:rsidRDefault="005D1115" w:rsidP="005D1115">
      <w:pPr>
        <w:pStyle w:val="Bezmezer"/>
        <w:rPr>
          <w:sz w:val="24"/>
          <w:szCs w:val="24"/>
        </w:rPr>
      </w:pP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se zavazuje: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pro mazání řetězů motorových pil (pokud je při práci používá) biologicky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odbouratelné oleje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do hydraulických systémů lesních a dopravních mechanizmů (pokud je při práci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používá) biologicky odbouratelné kapaliny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umožnit zadavateli provést kontrolu strojů a mechanizmů a dále používaných olejů 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kapalin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informovat neprodleně zadavatele o úniku závadných látek do životního prostředí a o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provedených opatřeních a ohlášení úniku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odpady vzniklé při činnosti zhotovitele nebudou ponechány na pracovišti a zhotovitel,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jako jejich původce, je odstraní na svůj náklad v souladu s ustanovením zákona o odpadech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dodržovat pokyn pro řešení úniku závadných látek, který tvoří přílohu této smlouvy</w:t>
      </w:r>
    </w:p>
    <w:p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provádět opatření k ochraně koryt vodních toků nebo vodárenských objektů (pokud se na </w:t>
      </w:r>
    </w:p>
    <w:p w:rsidR="00420ECD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pracovišti vyskytují) před poškozením, re</w:t>
      </w:r>
      <w:r w:rsidR="009B0263">
        <w:rPr>
          <w:sz w:val="24"/>
          <w:szCs w:val="24"/>
        </w:rPr>
        <w:t>s</w:t>
      </w:r>
      <w:r>
        <w:rPr>
          <w:sz w:val="24"/>
          <w:szCs w:val="24"/>
        </w:rPr>
        <w:t>p. provést potřebná opatření k nápravě vzniklého</w:t>
      </w: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poškození</w:t>
      </w:r>
    </w:p>
    <w:p w:rsidR="003464B4" w:rsidRDefault="003464B4" w:rsidP="005D1115">
      <w:pPr>
        <w:pStyle w:val="Bezmezer"/>
        <w:rPr>
          <w:sz w:val="24"/>
          <w:szCs w:val="24"/>
        </w:rPr>
      </w:pP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Zadavatel předá při předání pracoviště zhotoviteli informace o existenci či neexistenci </w:t>
      </w: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ochranných pásem (OP) vodních zdrojů, zdrojů přírodních minerálních nebo léčivých vod</w:t>
      </w: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včetně mapového zákresu OP a podmínek pro činnost v nich (např. zakázané nebo </w:t>
      </w: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povolené technologické postupy, údaje o zakázaných nebo povolených chemických </w:t>
      </w:r>
    </w:p>
    <w:p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>přípravcích na ochranu lesa apod.).</w:t>
      </w:r>
    </w:p>
    <w:p w:rsidR="003464B4" w:rsidRDefault="003464B4" w:rsidP="005D1115">
      <w:pPr>
        <w:pStyle w:val="Bezmezer"/>
        <w:rPr>
          <w:sz w:val="24"/>
          <w:szCs w:val="24"/>
        </w:rPr>
      </w:pPr>
    </w:p>
    <w:p w:rsidR="003464B4" w:rsidRDefault="003464B4" w:rsidP="003464B4">
      <w:pPr>
        <w:pStyle w:val="Bezmezer"/>
        <w:rPr>
          <w:sz w:val="24"/>
          <w:szCs w:val="24"/>
        </w:rPr>
      </w:pPr>
    </w:p>
    <w:p w:rsid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vzal na vědomí a souhlasí:</w:t>
      </w:r>
    </w:p>
    <w:p w:rsidR="00EA78C0" w:rsidRDefault="00EA78C0" w:rsidP="003464B4">
      <w:pPr>
        <w:pStyle w:val="Bezmezer"/>
        <w:rPr>
          <w:sz w:val="24"/>
          <w:szCs w:val="24"/>
        </w:rPr>
      </w:pPr>
    </w:p>
    <w:p w:rsidR="00D445B8" w:rsidRDefault="00D445B8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EA78C0">
        <w:rPr>
          <w:sz w:val="24"/>
          <w:szCs w:val="24"/>
        </w:rPr>
        <w:t>…………………………………</w:t>
      </w:r>
      <w:proofErr w:type="gramStart"/>
      <w:r w:rsidR="00EA78C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DNE:</w:t>
      </w:r>
      <w:r w:rsidR="00EA78C0">
        <w:rPr>
          <w:sz w:val="24"/>
          <w:szCs w:val="24"/>
        </w:rPr>
        <w:t>…………………………………</w:t>
      </w:r>
    </w:p>
    <w:p w:rsidR="00EA78C0" w:rsidRDefault="00EA78C0" w:rsidP="003464B4">
      <w:pPr>
        <w:pStyle w:val="Bezmezer"/>
        <w:rPr>
          <w:sz w:val="24"/>
          <w:szCs w:val="24"/>
        </w:rPr>
      </w:pPr>
    </w:p>
    <w:p w:rsidR="00EA78C0" w:rsidRDefault="00EA78C0" w:rsidP="003464B4">
      <w:pPr>
        <w:pStyle w:val="Bezmezer"/>
        <w:rPr>
          <w:sz w:val="24"/>
          <w:szCs w:val="24"/>
        </w:rPr>
      </w:pPr>
    </w:p>
    <w:p w:rsidR="00EA78C0" w:rsidRDefault="00EA78C0" w:rsidP="003464B4">
      <w:pPr>
        <w:pStyle w:val="Bezmezer"/>
        <w:rPr>
          <w:sz w:val="24"/>
          <w:szCs w:val="24"/>
        </w:rPr>
      </w:pPr>
      <w:bookmarkStart w:id="0" w:name="_GoBack"/>
      <w:bookmarkEnd w:id="0"/>
    </w:p>
    <w:p w:rsidR="00EA78C0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3464B4" w:rsidRP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(razítko)</w:t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</w:p>
    <w:sectPr w:rsidR="003464B4" w:rsidRPr="003464B4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CF7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Správa Lesů města Tábora s.r.o. Správa Lesů města Tábora s.r.o.</cp:lastModifiedBy>
  <cp:revision>37</cp:revision>
  <cp:lastPrinted>2019-01-04T10:38:00Z</cp:lastPrinted>
  <dcterms:created xsi:type="dcterms:W3CDTF">2014-06-25T13:10:00Z</dcterms:created>
  <dcterms:modified xsi:type="dcterms:W3CDTF">2019-02-04T06:32:00Z</dcterms:modified>
</cp:coreProperties>
</file>